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5C4" w:rsidRPr="0013432D" w:rsidRDefault="008171EB" w:rsidP="0013432D">
      <w:pPr>
        <w:spacing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</w:t>
      </w:r>
      <w:r w:rsidR="00B665C4" w:rsidRPr="0013432D">
        <w:rPr>
          <w:rFonts w:asciiTheme="minorHAnsi" w:hAnsiTheme="minorHAnsi" w:cstheme="minorHAnsi"/>
          <w:b/>
        </w:rPr>
        <w:t xml:space="preserve">rupa starsza </w:t>
      </w:r>
      <w:r>
        <w:rPr>
          <w:rFonts w:asciiTheme="minorHAnsi" w:hAnsiTheme="minorHAnsi" w:cstheme="minorHAnsi"/>
          <w:b/>
        </w:rPr>
        <w:t>kl. IV - VII</w:t>
      </w:r>
    </w:p>
    <w:p w:rsidR="00B665C4" w:rsidRPr="0013432D" w:rsidRDefault="00AE5F03" w:rsidP="0013432D">
      <w:pPr>
        <w:spacing w:line="360" w:lineRule="auto"/>
        <w:jc w:val="both"/>
        <w:rPr>
          <w:rFonts w:asciiTheme="minorHAnsi" w:hAnsiTheme="minorHAnsi" w:cstheme="minorHAnsi"/>
        </w:rPr>
      </w:pPr>
      <w:bookmarkStart w:id="0" w:name="_GoBack"/>
      <w:r w:rsidRPr="000D2B11">
        <w:rPr>
          <w:rFonts w:asciiTheme="minorHAnsi" w:hAnsiTheme="minorHAnsi" w:cstheme="minorHAnsi"/>
          <w:b/>
        </w:rPr>
        <w:t>Uczniowie klas IV-VII</w:t>
      </w:r>
      <w:r>
        <w:rPr>
          <w:rFonts w:asciiTheme="minorHAnsi" w:hAnsiTheme="minorHAnsi" w:cstheme="minorHAnsi"/>
        </w:rPr>
        <w:t xml:space="preserve"> </w:t>
      </w:r>
      <w:bookmarkEnd w:id="0"/>
      <w:r>
        <w:rPr>
          <w:rFonts w:asciiTheme="minorHAnsi" w:hAnsiTheme="minorHAnsi" w:cstheme="minorHAnsi"/>
        </w:rPr>
        <w:t xml:space="preserve">ze </w:t>
      </w:r>
      <w:r w:rsidR="00691372" w:rsidRPr="00691372">
        <w:rPr>
          <w:rFonts w:asciiTheme="minorHAnsi" w:hAnsiTheme="minorHAnsi" w:cstheme="minorHAnsi"/>
          <w:b/>
        </w:rPr>
        <w:t>Szkoł</w:t>
      </w:r>
      <w:r>
        <w:rPr>
          <w:rFonts w:asciiTheme="minorHAnsi" w:hAnsiTheme="minorHAnsi" w:cstheme="minorHAnsi"/>
          <w:b/>
        </w:rPr>
        <w:t>y</w:t>
      </w:r>
      <w:r w:rsidR="00691372" w:rsidRPr="00691372">
        <w:rPr>
          <w:rFonts w:asciiTheme="minorHAnsi" w:hAnsiTheme="minorHAnsi" w:cstheme="minorHAnsi"/>
          <w:b/>
        </w:rPr>
        <w:t xml:space="preserve"> Podstawow</w:t>
      </w:r>
      <w:r>
        <w:rPr>
          <w:rFonts w:asciiTheme="minorHAnsi" w:hAnsiTheme="minorHAnsi" w:cstheme="minorHAnsi"/>
          <w:b/>
        </w:rPr>
        <w:t>ej</w:t>
      </w:r>
      <w:r w:rsidR="00691372" w:rsidRPr="00691372">
        <w:rPr>
          <w:rFonts w:asciiTheme="minorHAnsi" w:hAnsiTheme="minorHAnsi" w:cstheme="minorHAnsi"/>
          <w:b/>
        </w:rPr>
        <w:t xml:space="preserve"> z Oddziałami Integracyjnymi w Szczytnikach</w:t>
      </w:r>
      <w:r w:rsidR="00691372">
        <w:rPr>
          <w:rFonts w:asciiTheme="minorHAnsi" w:hAnsiTheme="minorHAnsi" w:cstheme="minorHAnsi"/>
        </w:rPr>
        <w:t xml:space="preserve"> </w:t>
      </w:r>
      <w:r w:rsidR="00B665C4" w:rsidRPr="0013432D">
        <w:rPr>
          <w:rFonts w:asciiTheme="minorHAnsi" w:hAnsiTheme="minorHAnsi" w:cstheme="minorHAnsi"/>
        </w:rPr>
        <w:t>b</w:t>
      </w:r>
      <w:r>
        <w:rPr>
          <w:rFonts w:asciiTheme="minorHAnsi" w:hAnsiTheme="minorHAnsi" w:cstheme="minorHAnsi"/>
        </w:rPr>
        <w:t xml:space="preserve">iorą </w:t>
      </w:r>
      <w:r w:rsidR="00B665C4" w:rsidRPr="0013432D">
        <w:rPr>
          <w:rFonts w:asciiTheme="minorHAnsi" w:hAnsiTheme="minorHAnsi" w:cstheme="minorHAnsi"/>
        </w:rPr>
        <w:t xml:space="preserve">udział w Ogólnopolskim Programie Świadomość Procentuje. Małopolska! Postaw na Edukację. Jest to inicjatywa edukacyjna realizowana przez Fundację </w:t>
      </w:r>
      <w:proofErr w:type="spellStart"/>
      <w:r w:rsidR="00B665C4" w:rsidRPr="0013432D">
        <w:rPr>
          <w:rFonts w:asciiTheme="minorHAnsi" w:hAnsiTheme="minorHAnsi" w:cstheme="minorHAnsi"/>
        </w:rPr>
        <w:t>World</w:t>
      </w:r>
      <w:proofErr w:type="spellEnd"/>
      <w:r w:rsidR="00B665C4" w:rsidRPr="0013432D">
        <w:rPr>
          <w:rFonts w:asciiTheme="minorHAnsi" w:hAnsiTheme="minorHAnsi" w:cstheme="minorHAnsi"/>
        </w:rPr>
        <w:t xml:space="preserve"> </w:t>
      </w:r>
      <w:proofErr w:type="spellStart"/>
      <w:r w:rsidR="00B665C4" w:rsidRPr="0013432D">
        <w:rPr>
          <w:rFonts w:asciiTheme="minorHAnsi" w:hAnsiTheme="minorHAnsi" w:cstheme="minorHAnsi"/>
        </w:rPr>
        <w:t>Healthy</w:t>
      </w:r>
      <w:proofErr w:type="spellEnd"/>
      <w:r w:rsidR="00B665C4" w:rsidRPr="0013432D">
        <w:rPr>
          <w:rFonts w:asciiTheme="minorHAnsi" w:hAnsiTheme="minorHAnsi" w:cstheme="minorHAnsi"/>
        </w:rPr>
        <w:t xml:space="preserve"> </w:t>
      </w:r>
      <w:proofErr w:type="spellStart"/>
      <w:r w:rsidR="00B665C4" w:rsidRPr="0013432D">
        <w:rPr>
          <w:rFonts w:asciiTheme="minorHAnsi" w:hAnsiTheme="minorHAnsi" w:cstheme="minorHAnsi"/>
        </w:rPr>
        <w:t>Living</w:t>
      </w:r>
      <w:proofErr w:type="spellEnd"/>
      <w:r w:rsidR="00B665C4" w:rsidRPr="0013432D">
        <w:rPr>
          <w:rFonts w:asciiTheme="minorHAnsi" w:hAnsiTheme="minorHAnsi" w:cstheme="minorHAnsi"/>
        </w:rPr>
        <w:t xml:space="preserve"> </w:t>
      </w:r>
      <w:proofErr w:type="spellStart"/>
      <w:r w:rsidR="00B665C4" w:rsidRPr="0013432D">
        <w:rPr>
          <w:rFonts w:asciiTheme="minorHAnsi" w:hAnsiTheme="minorHAnsi" w:cstheme="minorHAnsi"/>
        </w:rPr>
        <w:t>Foundation</w:t>
      </w:r>
      <w:proofErr w:type="spellEnd"/>
      <w:r w:rsidR="00B665C4" w:rsidRPr="0013432D">
        <w:rPr>
          <w:rFonts w:asciiTheme="minorHAnsi" w:hAnsiTheme="minorHAnsi" w:cstheme="minorHAnsi"/>
        </w:rPr>
        <w:t xml:space="preserve">. 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13432D">
        <w:rPr>
          <w:rFonts w:asciiTheme="minorHAnsi" w:hAnsiTheme="minorHAnsi" w:cstheme="minorHAnsi"/>
        </w:rPr>
        <w:t>Program ma na celu edukację i wsparcie młodego pokolenia w zakresie zdrowia mentalnego</w:t>
      </w:r>
      <w:r w:rsidR="0013432D">
        <w:rPr>
          <w:rFonts w:asciiTheme="minorHAnsi" w:hAnsiTheme="minorHAnsi" w:cstheme="minorHAnsi"/>
        </w:rPr>
        <w:t>, psychicznego</w:t>
      </w:r>
      <w:r w:rsidRPr="0013432D">
        <w:rPr>
          <w:rFonts w:asciiTheme="minorHAnsi" w:hAnsiTheme="minorHAnsi" w:cstheme="minorHAnsi"/>
        </w:rPr>
        <w:t xml:space="preserve"> stwarzając jednocześnie przestrzeń do rozwoju dla nauczycieli i rodziców. 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F408EC">
        <w:rPr>
          <w:rFonts w:asciiTheme="minorHAnsi" w:hAnsiTheme="minorHAnsi" w:cstheme="minorHAnsi"/>
          <w:b/>
          <w:bCs/>
        </w:rPr>
        <w:t xml:space="preserve">Chcemy, aby po naszym programie każde dziecko dowiedziało się, jak rozwinąć w sobie wszystko to, co najlepsze </w:t>
      </w:r>
      <w:r w:rsidR="0013432D">
        <w:rPr>
          <w:rFonts w:asciiTheme="minorHAnsi" w:hAnsiTheme="minorHAnsi" w:cstheme="minorHAnsi"/>
          <w:b/>
          <w:bCs/>
        </w:rPr>
        <w:t>–</w:t>
      </w:r>
      <w:r w:rsidRPr="00F408EC">
        <w:rPr>
          <w:rFonts w:asciiTheme="minorHAnsi" w:hAnsiTheme="minorHAnsi" w:cstheme="minorHAnsi"/>
          <w:b/>
          <w:bCs/>
        </w:rPr>
        <w:t xml:space="preserve"> wiarę w siebie, swój potencjał, marzenia i swoje możliwości. 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13432D">
        <w:rPr>
          <w:rFonts w:asciiTheme="minorHAnsi" w:hAnsiTheme="minorHAnsi" w:cstheme="minorHAnsi"/>
        </w:rPr>
        <w:t>Podczas realizacji projektu dzieci uczęszczające do nasze</w:t>
      </w:r>
      <w:r w:rsidR="0013432D">
        <w:rPr>
          <w:rFonts w:asciiTheme="minorHAnsi" w:hAnsiTheme="minorHAnsi" w:cstheme="minorHAnsi"/>
        </w:rPr>
        <w:t>j</w:t>
      </w:r>
      <w:r w:rsidRPr="0013432D">
        <w:rPr>
          <w:rFonts w:asciiTheme="minorHAnsi" w:hAnsiTheme="minorHAnsi" w:cstheme="minorHAnsi"/>
        </w:rPr>
        <w:t xml:space="preserve"> </w:t>
      </w:r>
      <w:r w:rsidR="0013432D">
        <w:rPr>
          <w:rFonts w:asciiTheme="minorHAnsi" w:hAnsiTheme="minorHAnsi" w:cstheme="minorHAnsi"/>
        </w:rPr>
        <w:t>szkoły/placówki szkolnej</w:t>
      </w:r>
      <w:r w:rsidRPr="0013432D">
        <w:rPr>
          <w:rFonts w:asciiTheme="minorHAnsi" w:hAnsiTheme="minorHAnsi" w:cstheme="minorHAnsi"/>
        </w:rPr>
        <w:t xml:space="preserve"> będą miały możliwość wzięcia udział w cyklu spotkań prowadzonych przez Michała Zawadkę. 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eastAsia="Arial" w:hAnsiTheme="minorHAnsi" w:cstheme="minorHAnsi"/>
          <w:highlight w:val="white"/>
        </w:rPr>
      </w:pPr>
      <w:r w:rsidRPr="0013432D">
        <w:rPr>
          <w:rFonts w:asciiTheme="minorHAnsi" w:hAnsiTheme="minorHAnsi" w:cstheme="minorHAnsi"/>
          <w:b/>
          <w:bCs/>
        </w:rPr>
        <w:t>Michał Zawadka</w:t>
      </w:r>
      <w:r w:rsidRPr="0013432D">
        <w:rPr>
          <w:rFonts w:asciiTheme="minorHAnsi" w:hAnsiTheme="minorHAnsi" w:cstheme="minorHAnsi"/>
        </w:rPr>
        <w:t xml:space="preserve"> </w:t>
      </w:r>
      <w:r w:rsidR="0013432D">
        <w:rPr>
          <w:rFonts w:asciiTheme="minorHAnsi" w:hAnsiTheme="minorHAnsi" w:cstheme="minorHAnsi"/>
        </w:rPr>
        <w:t>–</w:t>
      </w:r>
      <w:r w:rsidRPr="0013432D">
        <w:rPr>
          <w:rFonts w:asciiTheme="minorHAnsi" w:hAnsiTheme="minorHAnsi" w:cstheme="minorHAnsi"/>
        </w:rPr>
        <w:t xml:space="preserve"> </w:t>
      </w:r>
      <w:r w:rsidR="0013432D" w:rsidRPr="0013432D">
        <w:rPr>
          <w:rFonts w:asciiTheme="minorHAnsi" w:eastAsia="Arial" w:hAnsiTheme="minorHAnsi" w:cstheme="minorHAnsi"/>
        </w:rPr>
        <w:t>ekspert rozwoju mentalnego młodych ludzi i rodzin</w:t>
      </w:r>
      <w:r w:rsidR="0013432D" w:rsidRPr="0013432D">
        <w:rPr>
          <w:rFonts w:asciiTheme="minorHAnsi" w:eastAsia="Arial" w:hAnsiTheme="minorHAnsi" w:cstheme="minorHAnsi"/>
          <w:highlight w:val="white"/>
        </w:rPr>
        <w:t xml:space="preserve">. </w:t>
      </w:r>
      <w:r w:rsidRPr="0013432D">
        <w:rPr>
          <w:rFonts w:asciiTheme="minorHAnsi" w:eastAsia="Arial" w:hAnsiTheme="minorHAnsi" w:cstheme="minorHAnsi"/>
          <w:highlight w:val="white"/>
        </w:rPr>
        <w:t xml:space="preserve">Członek Stowarzyszenia Profesjonalnych Mówców. Założyciel </w:t>
      </w:r>
      <w:proofErr w:type="spellStart"/>
      <w:r w:rsidRPr="0013432D">
        <w:rPr>
          <w:rFonts w:asciiTheme="minorHAnsi" w:eastAsia="Arial" w:hAnsiTheme="minorHAnsi" w:cstheme="minorHAnsi"/>
          <w:highlight w:val="white"/>
        </w:rPr>
        <w:t>Mind&amp;Dream</w:t>
      </w:r>
      <w:proofErr w:type="spellEnd"/>
      <w:r w:rsidRPr="0013432D">
        <w:rPr>
          <w:rFonts w:asciiTheme="minorHAnsi" w:eastAsia="Arial" w:hAnsiTheme="minorHAnsi" w:cstheme="minorHAnsi"/>
          <w:highlight w:val="white"/>
        </w:rPr>
        <w:t>, wydawnictwa ukierunkowanego na rozwój mentalny, osobisty i społeczny dzieci i młodzieży. Pisarz, autor dziesięciu bestsellerowych książek dla dzieci, młodzieży i dorosłych, sprzedanych do tej pory w blisko dwustu pięćdziesięciu tysiącach egzemplarzy. 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highlight w:val="white"/>
        </w:rPr>
      </w:pPr>
      <w:r w:rsidRPr="0013432D">
        <w:rPr>
          <w:rFonts w:asciiTheme="minorHAnsi" w:hAnsiTheme="minorHAnsi" w:cstheme="minorHAnsi"/>
          <w:highlight w:val="white"/>
        </w:rPr>
        <w:t xml:space="preserve">W Programie młodzież </w:t>
      </w:r>
      <w:r w:rsidRPr="0013432D">
        <w:rPr>
          <w:rFonts w:asciiTheme="minorHAnsi" w:hAnsiTheme="minorHAnsi" w:cstheme="minorHAnsi"/>
          <w:color w:val="000000"/>
          <w:highlight w:val="white"/>
        </w:rPr>
        <w:t>zwiększ</w:t>
      </w:r>
      <w:r w:rsidR="0013432D">
        <w:rPr>
          <w:rFonts w:asciiTheme="minorHAnsi" w:hAnsiTheme="minorHAnsi" w:cstheme="minorHAnsi"/>
          <w:color w:val="000000"/>
          <w:highlight w:val="white"/>
        </w:rPr>
        <w:t xml:space="preserve">y 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świadomość </w:t>
      </w:r>
      <w:r w:rsidRPr="0013432D">
        <w:rPr>
          <w:rFonts w:asciiTheme="minorHAnsi" w:hAnsiTheme="minorHAnsi" w:cstheme="minorHAnsi"/>
          <w:b/>
          <w:bCs/>
          <w:color w:val="000000"/>
        </w:rPr>
        <w:t>samego siebie i świata</w:t>
      </w:r>
      <w:r w:rsidR="0013432D" w:rsidRPr="0013432D">
        <w:rPr>
          <w:rFonts w:asciiTheme="minorHAnsi" w:hAnsiTheme="minorHAnsi" w:cstheme="minorHAnsi"/>
          <w:b/>
          <w:bCs/>
          <w:color w:val="000000"/>
        </w:rPr>
        <w:t xml:space="preserve"> w którym żyją</w:t>
      </w:r>
      <w:r w:rsidR="0013432D" w:rsidRPr="0013432D">
        <w:rPr>
          <w:rFonts w:asciiTheme="minorHAnsi" w:hAnsiTheme="minorHAnsi" w:cstheme="minorHAnsi"/>
          <w:color w:val="000000"/>
          <w:highlight w:val="white"/>
        </w:rPr>
        <w:t xml:space="preserve">, 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nauczą się okazywać wzajemną </w:t>
      </w:r>
      <w:r w:rsidRPr="0013432D">
        <w:rPr>
          <w:rFonts w:asciiTheme="minorHAnsi" w:hAnsiTheme="minorHAnsi" w:cstheme="minorHAnsi"/>
          <w:highlight w:val="white"/>
        </w:rPr>
        <w:t>akceptację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, szacunek i </w:t>
      </w:r>
      <w:r w:rsidRPr="0013432D">
        <w:rPr>
          <w:rFonts w:asciiTheme="minorHAnsi" w:hAnsiTheme="minorHAnsi" w:cstheme="minorHAnsi"/>
          <w:highlight w:val="white"/>
        </w:rPr>
        <w:t>tolerancję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. 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13432D">
        <w:rPr>
          <w:rFonts w:asciiTheme="minorHAnsi" w:hAnsiTheme="minorHAnsi" w:cstheme="minorHAnsi"/>
          <w:color w:val="000000"/>
          <w:highlight w:val="white"/>
        </w:rPr>
        <w:t>Co więcej</w:t>
      </w:r>
      <w:r w:rsidR="0013432D">
        <w:rPr>
          <w:rFonts w:asciiTheme="minorHAnsi" w:hAnsiTheme="minorHAnsi" w:cstheme="minorHAnsi"/>
          <w:color w:val="000000"/>
          <w:highlight w:val="white"/>
        </w:rPr>
        <w:t>,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 </w:t>
      </w:r>
      <w:r w:rsidR="0013432D">
        <w:rPr>
          <w:rFonts w:asciiTheme="minorHAnsi" w:hAnsiTheme="minorHAnsi" w:cstheme="minorHAnsi"/>
          <w:color w:val="000000"/>
          <w:highlight w:val="white"/>
        </w:rPr>
        <w:t>Ogólnopolski P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rogram Świadomość Procentuje dedykowany jest nie tylko dla dzieci, </w:t>
      </w:r>
      <w:r w:rsidRPr="0013432D">
        <w:rPr>
          <w:rFonts w:asciiTheme="minorHAnsi" w:hAnsiTheme="minorHAnsi" w:cstheme="minorHAnsi"/>
        </w:rPr>
        <w:t>odbędą się również zajęcia dedykowane dla nauczycieli, rodziców i opiekunów.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13432D">
        <w:rPr>
          <w:rFonts w:asciiTheme="minorHAnsi" w:hAnsiTheme="minorHAnsi" w:cstheme="minorHAnsi"/>
          <w:color w:val="000000"/>
          <w:highlight w:val="white"/>
        </w:rPr>
        <w:t xml:space="preserve">Realizacja programu rozpocznie się </w:t>
      </w:r>
      <w:r w:rsidRPr="0013432D">
        <w:rPr>
          <w:rFonts w:asciiTheme="minorHAnsi" w:hAnsiTheme="minorHAnsi" w:cstheme="minorHAnsi"/>
          <w:highlight w:val="white"/>
        </w:rPr>
        <w:t>12 września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 i potrwa 3 miesiące, a </w:t>
      </w:r>
      <w:r w:rsidR="0013432D" w:rsidRPr="0013432D">
        <w:rPr>
          <w:rFonts w:asciiTheme="minorHAnsi" w:hAnsiTheme="minorHAnsi" w:cstheme="minorHAnsi"/>
          <w:highlight w:val="white"/>
        </w:rPr>
        <w:t>uczniowie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 wezmą udział w kilku dedykowanych spotkaniach. Projekt odbędzie się w formie online. 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13432D">
        <w:rPr>
          <w:rFonts w:asciiTheme="minorHAnsi" w:hAnsiTheme="minorHAnsi" w:cstheme="minorHAnsi"/>
          <w:color w:val="000000"/>
          <w:highlight w:val="white"/>
        </w:rPr>
        <w:t xml:space="preserve">Szczegółowe informacje o programie </w:t>
      </w:r>
      <w:r w:rsidRPr="0013432D">
        <w:rPr>
          <w:rFonts w:asciiTheme="minorHAnsi" w:hAnsiTheme="minorHAnsi" w:cstheme="minorHAnsi"/>
        </w:rPr>
        <w:t xml:space="preserve">Ogólnopolskim Programie Świadomość Procentuje. Małopolska! Postaw na Edukację znajdują się na stronie </w:t>
      </w:r>
      <w:hyperlink r:id="rId4">
        <w:r w:rsidRPr="0013432D">
          <w:rPr>
            <w:rFonts w:asciiTheme="minorHAnsi" w:hAnsiTheme="minorHAnsi" w:cstheme="minorHAnsi"/>
            <w:color w:val="1155CC"/>
            <w:u w:val="single"/>
          </w:rPr>
          <w:t>https://swiadomoscprocentuje.pl/</w:t>
        </w:r>
      </w:hyperlink>
      <w:r w:rsidRPr="0013432D">
        <w:rPr>
          <w:rFonts w:asciiTheme="minorHAnsi" w:hAnsiTheme="minorHAnsi" w:cstheme="minorHAnsi"/>
        </w:rPr>
        <w:t xml:space="preserve"> 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  <w:color w:val="000000"/>
          <w:highlight w:val="white"/>
        </w:rPr>
      </w:pPr>
      <w:r w:rsidRPr="0013432D">
        <w:rPr>
          <w:rFonts w:asciiTheme="minorHAnsi" w:hAnsiTheme="minorHAnsi" w:cstheme="minorHAnsi"/>
          <w:color w:val="000000"/>
          <w:highlight w:val="white"/>
        </w:rPr>
        <w:t xml:space="preserve">Pełen harmonogram zajęć dostępny tutaj: </w:t>
      </w:r>
      <w:hyperlink r:id="rId5">
        <w:r w:rsidRPr="0013432D">
          <w:rPr>
            <w:rFonts w:asciiTheme="minorHAnsi" w:hAnsiTheme="minorHAnsi" w:cstheme="minorHAnsi"/>
            <w:color w:val="1155CC"/>
            <w:highlight w:val="white"/>
            <w:u w:val="single"/>
          </w:rPr>
          <w:t>https://swiadomoscprocentuje.pl/iii-edycja/harmonogram-spotkan/</w:t>
        </w:r>
      </w:hyperlink>
      <w:r w:rsidR="0013432D">
        <w:rPr>
          <w:rFonts w:asciiTheme="minorHAnsi" w:hAnsiTheme="minorHAnsi" w:cstheme="minorHAnsi"/>
          <w:color w:val="000000"/>
          <w:highlight w:val="white"/>
        </w:rPr>
        <w:t xml:space="preserve">. </w:t>
      </w:r>
    </w:p>
    <w:p w:rsidR="00F426DC" w:rsidRDefault="00F426DC" w:rsidP="00B665C4"/>
    <w:sectPr w:rsidR="00F426DC" w:rsidSect="00F87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665C4"/>
    <w:rsid w:val="000D2B11"/>
    <w:rsid w:val="0013432D"/>
    <w:rsid w:val="004E1D25"/>
    <w:rsid w:val="00691372"/>
    <w:rsid w:val="008171EB"/>
    <w:rsid w:val="00AE5F03"/>
    <w:rsid w:val="00B665C4"/>
    <w:rsid w:val="00F426DC"/>
    <w:rsid w:val="00F87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5C4"/>
    <w:rPr>
      <w:rFonts w:ascii="Calibri" w:eastAsia="Calibri" w:hAnsi="Calibri" w:cs="Calibri"/>
      <w:kern w:val="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5C4"/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wiadomoscprocentuje.pl/iii-edycja/harmonogram-spotkan/" TargetMode="External"/><Relationship Id="rId4" Type="http://schemas.openxmlformats.org/officeDocument/2006/relationships/hyperlink" Target="https://swiadomoscprocentuje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Miszkurka</dc:creator>
  <cp:lastModifiedBy>Dom</cp:lastModifiedBy>
  <cp:revision>2</cp:revision>
  <dcterms:created xsi:type="dcterms:W3CDTF">2023-09-11T18:48:00Z</dcterms:created>
  <dcterms:modified xsi:type="dcterms:W3CDTF">2023-09-11T18:48:00Z</dcterms:modified>
</cp:coreProperties>
</file>