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bookmarkStart w:id="0" w:name="_Hlk115663744"/>
      <w:r>
        <w:rPr>
          <w:rFonts w:ascii="Times New Roman" w:hAnsi="Times New Roman"/>
          <w:b/>
          <w:bCs/>
        </w:rPr>
        <w:t>Gmina</w:t>
      </w:r>
      <w:r w:rsidR="00500B6F">
        <w:rPr>
          <w:rFonts w:ascii="Times New Roman" w:hAnsi="Times New Roman"/>
          <w:b/>
          <w:bCs/>
        </w:rPr>
        <w:t xml:space="preserve"> i</w:t>
      </w:r>
      <w:r>
        <w:rPr>
          <w:rFonts w:ascii="Times New Roman" w:hAnsi="Times New Roman"/>
          <w:b/>
          <w:bCs/>
        </w:rPr>
        <w:t xml:space="preserve"> Miasto Proszowice-</w:t>
      </w:r>
    </w:p>
    <w:p w:rsidR="005918C7" w:rsidRDefault="005918C7" w:rsidP="00864511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>
        <w:rPr>
          <w:rFonts w:ascii="Times New Roman" w:hAnsi="Times New Roman"/>
          <w:b/>
        </w:rPr>
        <w:br/>
      </w:r>
      <w:bookmarkStart w:id="1" w:name="_Hlk115667702"/>
      <w:r w:rsidR="00864511" w:rsidRPr="00864511">
        <w:rPr>
          <w:rFonts w:ascii="Times New Roman" w:hAnsi="Times New Roman"/>
          <w:b/>
        </w:rPr>
        <w:t>z Oddziałami Integracyjnymi w Szczytnikach</w:t>
      </w:r>
      <w:bookmarkEnd w:id="1"/>
    </w:p>
    <w:p w:rsidR="00864511" w:rsidRDefault="00864511" w:rsidP="00864511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Szczytniki 91a</w:t>
      </w:r>
    </w:p>
    <w:p w:rsidR="00864511" w:rsidRDefault="00864511" w:rsidP="00864511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>32-112 K</w:t>
      </w:r>
      <w:r w:rsidR="00500B6F">
        <w:rPr>
          <w:rFonts w:ascii="Times New Roman" w:hAnsi="Times New Roman"/>
          <w:b/>
        </w:rPr>
        <w:t>limontów</w:t>
      </w:r>
    </w:p>
    <w:bookmarkEnd w:id="0"/>
    <w:p w:rsidR="005918C7" w:rsidRDefault="005918C7" w:rsidP="004D4AEF">
      <w:pPr>
        <w:keepNext/>
        <w:autoSpaceDE w:val="0"/>
        <w:jc w:val="center"/>
      </w:pPr>
    </w:p>
    <w:p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CF679D" w:rsidRPr="00D65A48">
        <w:rPr>
          <w:rFonts w:ascii="Times New Roman" w:hAnsi="Times New Roman"/>
          <w:shd w:val="clear" w:color="auto" w:fill="FFFFFF"/>
        </w:rPr>
        <w:t>ZP.271.0</w:t>
      </w:r>
      <w:r w:rsidR="00864511">
        <w:rPr>
          <w:rFonts w:ascii="Times New Roman" w:hAnsi="Times New Roman"/>
          <w:shd w:val="clear" w:color="auto" w:fill="FFFFFF"/>
        </w:rPr>
        <w:t>2</w:t>
      </w:r>
      <w:r w:rsidR="00CF679D" w:rsidRPr="00D65A48">
        <w:rPr>
          <w:rFonts w:ascii="Times New Roman" w:hAnsi="Times New Roman"/>
          <w:shd w:val="clear" w:color="auto" w:fill="FFFFFF"/>
        </w:rPr>
        <w:t>.2022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bookmarkStart w:id="2" w:name="_Hlk115663772"/>
      <w:r w:rsidR="001E1C16" w:rsidRPr="004C516F">
        <w:rPr>
          <w:rFonts w:ascii="Times New Roman" w:hAnsi="Times New Roman"/>
        </w:rPr>
        <w:t xml:space="preserve">Usługa cateringu dla uczniów Szkoły Podstawowej </w:t>
      </w:r>
      <w:bookmarkEnd w:id="2"/>
      <w:r w:rsidR="00864511" w:rsidRPr="00864511">
        <w:rPr>
          <w:rFonts w:ascii="Times New Roman" w:hAnsi="Times New Roman"/>
        </w:rPr>
        <w:t>z Oddziałami Integracyjnymi w Szczytnikach</w:t>
      </w:r>
      <w:r w:rsidR="005918C7" w:rsidRPr="00D65A48">
        <w:rPr>
          <w:rFonts w:ascii="Times New Roman" w:hAnsi="Times New Roman"/>
          <w:b/>
        </w:rPr>
        <w:t>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:rsidR="001E1C16" w:rsidRPr="002E6860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 xml:space="preserve">eklaruję </w:t>
      </w:r>
      <w:r w:rsidR="001E1C16">
        <w:rPr>
          <w:rFonts w:ascii="Times New Roman" w:hAnsi="Times New Roman"/>
          <w:bCs/>
        </w:rPr>
        <w:t xml:space="preserve">zatrudnienie na potrzeby realizacji niniejszego zamówienia …………. </w:t>
      </w:r>
      <w:r w:rsidR="002E6860">
        <w:rPr>
          <w:rFonts w:ascii="Times New Roman" w:hAnsi="Times New Roman"/>
          <w:bCs/>
        </w:rPr>
        <w:t xml:space="preserve">osoby/osób </w:t>
      </w:r>
      <w:r w:rsidR="001E1C16" w:rsidRPr="002E6860">
        <w:rPr>
          <w:rFonts w:ascii="Times New Roman" w:hAnsi="Times New Roman"/>
          <w:bCs/>
          <w:i/>
          <w:iCs/>
          <w:sz w:val="20"/>
          <w:szCs w:val="20"/>
        </w:rPr>
        <w:t>(wskazać ilość osób przewidzianych do realizacji zamówienia )</w:t>
      </w:r>
    </w:p>
    <w:p w:rsidR="001E1C16" w:rsidRDefault="001E1C16" w:rsidP="001E1C16">
      <w:pPr>
        <w:pStyle w:val="Akapitzlist"/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osoba przewidziana do zatrudnienia należeć będzie do poniższej grupy </w:t>
      </w:r>
      <w:proofErr w:type="spellStart"/>
      <w:r>
        <w:rPr>
          <w:rFonts w:ascii="Times New Roman" w:hAnsi="Times New Roman"/>
          <w:bCs/>
        </w:rPr>
        <w:t>defaworyzowanej</w:t>
      </w:r>
      <w:proofErr w:type="spellEnd"/>
      <w:r w:rsidR="002E6860" w:rsidRPr="002E6860">
        <w:rPr>
          <w:rFonts w:ascii="Times New Roman" w:hAnsi="Times New Roman"/>
          <w:bCs/>
          <w:color w:val="FF0000"/>
        </w:rPr>
        <w:t>*</w:t>
      </w:r>
      <w:r w:rsidR="002E6860">
        <w:rPr>
          <w:rFonts w:ascii="Times New Roman" w:hAnsi="Times New Roman"/>
          <w:bCs/>
        </w:rPr>
        <w:t>:</w:t>
      </w:r>
    </w:p>
    <w:p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niepełnosprawnych w rozumieniu ustawy z dnia 27 sierpnia 1997 r. o rehabilitacji zawodowej i społecznej oraz zatrudnianiu osób niepełnosprawnych (Dz. U. z 2011 r. poz. 721, z </w:t>
      </w:r>
      <w:proofErr w:type="spellStart"/>
      <w:r w:rsidRPr="002E6860">
        <w:rPr>
          <w:rFonts w:ascii="Times New Roman" w:hAnsi="Times New Roman"/>
        </w:rPr>
        <w:t>późn</w:t>
      </w:r>
      <w:proofErr w:type="spellEnd"/>
      <w:r w:rsidRPr="002E6860">
        <w:rPr>
          <w:rFonts w:ascii="Times New Roman" w:hAnsi="Times New Roman"/>
        </w:rPr>
        <w:t>. zm.);</w:t>
      </w:r>
    </w:p>
    <w:p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bezrobotnych w rozumieniu ustawy z dnia 20 kwietnia 2004 r. o promocji zatrudnienia i instytucjach rynku pracy (Dz. U. z 2016 r. poz. 645, 691 i 868);</w:t>
      </w:r>
    </w:p>
    <w:p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 z zaburzeniami psychicznymi w rozumieniu ustawy z dnia 19 sierpnia 1994 r. o ochronie zdrowia psychicznego (Dz. U. z 2016 r. poz. 546);</w:t>
      </w:r>
    </w:p>
    <w:p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>osób, które uzyskały w Rzeczypospolitej Polskiej status uchodźcy lub ochronę uzupełniającą, o których mowa w ustawie z dnia 13 czerwca 2003 r. o udzielaniu cudzoziemcom ochrony na terytorium Rzeczypospolitej Polskiej (Dz. U. z 2012 r. poz. 680, z 2013 r. poz. 1650, z 2014 r. poz. 1004, z 2015 r. poz. 1607 oraz z 2016 r. poz. 783);</w:t>
      </w:r>
    </w:p>
    <w:p w:rsidR="001E1C16" w:rsidRPr="002E6860" w:rsidRDefault="001E1C16" w:rsidP="001E1C16">
      <w:pPr>
        <w:pStyle w:val="Akapitzlist"/>
        <w:widowControl w:val="0"/>
        <w:numPr>
          <w:ilvl w:val="0"/>
          <w:numId w:val="19"/>
        </w:numPr>
        <w:suppressAutoHyphens w:val="0"/>
        <w:autoSpaceDE w:val="0"/>
        <w:adjustRightInd w:val="0"/>
        <w:spacing w:after="0"/>
        <w:jc w:val="both"/>
        <w:textAlignment w:val="auto"/>
        <w:rPr>
          <w:rFonts w:ascii="Times New Roman" w:hAnsi="Times New Roman"/>
        </w:rPr>
      </w:pPr>
      <w:r w:rsidRPr="002E6860">
        <w:rPr>
          <w:rFonts w:ascii="Times New Roman" w:hAnsi="Times New Roman"/>
        </w:rPr>
        <w:t xml:space="preserve">osób do 30. roku życia oraz po ukończeniu 50. roku życia, posiadających status osoby poszukującej pracy, bez zatrudnienia. </w:t>
      </w:r>
    </w:p>
    <w:p w:rsidR="001E1C16" w:rsidRPr="002E6860" w:rsidRDefault="002E6860" w:rsidP="002E6860">
      <w:pPr>
        <w:spacing w:after="0" w:line="276" w:lineRule="auto"/>
        <w:jc w:val="both"/>
        <w:rPr>
          <w:rFonts w:ascii="Times New Roman" w:hAnsi="Times New Roman"/>
          <w:bCs/>
        </w:rPr>
      </w:pPr>
      <w:r w:rsidRPr="002E6860">
        <w:rPr>
          <w:rFonts w:ascii="Times New Roman" w:hAnsi="Times New Roman"/>
          <w:bCs/>
          <w:color w:val="FF0000"/>
        </w:rPr>
        <w:t xml:space="preserve">*   należy podkreślić właściwą grupę </w:t>
      </w:r>
    </w:p>
    <w:p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lastRenderedPageBreak/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9102A7">
        <w:rPr>
          <w:rFonts w:ascii="Times New Roman" w:hAnsi="Times New Roman"/>
          <w:lang w:eastAsia="ar-SA"/>
        </w:rPr>
        <w:t>payment</w:t>
      </w:r>
      <w:proofErr w:type="spellEnd"/>
      <w:r w:rsidRPr="009102A7">
        <w:rPr>
          <w:rFonts w:ascii="Times New Roman" w:hAnsi="Times New Roman"/>
          <w:lang w:eastAsia="ar-SA"/>
        </w:rPr>
        <w:t xml:space="preserve">. </w:t>
      </w:r>
    </w:p>
    <w:p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</w:t>
      </w:r>
      <w:proofErr w:type="spellStart"/>
      <w:r w:rsidRPr="009102A7">
        <w:rPr>
          <w:sz w:val="22"/>
          <w:szCs w:val="22"/>
        </w:rPr>
        <w:t>późn</w:t>
      </w:r>
      <w:proofErr w:type="spellEnd"/>
      <w:r w:rsidRPr="009102A7">
        <w:rPr>
          <w:sz w:val="22"/>
          <w:szCs w:val="22"/>
        </w:rPr>
        <w:t xml:space="preserve">. zm.) </w:t>
      </w:r>
    </w:p>
    <w:p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CA7" w:rsidRDefault="00297CA7" w:rsidP="004D4AEF">
      <w:pPr>
        <w:spacing w:after="0"/>
      </w:pPr>
      <w:r>
        <w:separator/>
      </w:r>
    </w:p>
  </w:endnote>
  <w:endnote w:type="continuationSeparator" w:id="0">
    <w:p w:rsidR="00297CA7" w:rsidRDefault="00297CA7" w:rsidP="004D4A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CA7" w:rsidRDefault="00297CA7" w:rsidP="004D4AEF">
      <w:pPr>
        <w:spacing w:after="0"/>
      </w:pPr>
      <w:r>
        <w:separator/>
      </w:r>
    </w:p>
  </w:footnote>
  <w:footnote w:type="continuationSeparator" w:id="0">
    <w:p w:rsidR="00297CA7" w:rsidRDefault="00297CA7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7CC8"/>
    <w:multiLevelType w:val="hybridMultilevel"/>
    <w:tmpl w:val="3AA2D77E"/>
    <w:lvl w:ilvl="0" w:tplc="1BD89352">
      <w:start w:val="3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4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6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17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11"/>
  </w:num>
  <w:num w:numId="7">
    <w:abstractNumId w:val="18"/>
  </w:num>
  <w:num w:numId="8">
    <w:abstractNumId w:val="8"/>
  </w:num>
  <w:num w:numId="9">
    <w:abstractNumId w:val="5"/>
  </w:num>
  <w:num w:numId="10">
    <w:abstractNumId w:val="2"/>
  </w:num>
  <w:num w:numId="11">
    <w:abstractNumId w:val="4"/>
  </w:num>
  <w:num w:numId="12">
    <w:abstractNumId w:val="12"/>
  </w:num>
  <w:num w:numId="13">
    <w:abstractNumId w:val="14"/>
  </w:num>
  <w:num w:numId="14">
    <w:abstractNumId w:val="6"/>
  </w:num>
  <w:num w:numId="15">
    <w:abstractNumId w:val="10"/>
  </w:num>
  <w:num w:numId="16">
    <w:abstractNumId w:val="16"/>
  </w:num>
  <w:num w:numId="17">
    <w:abstractNumId w:val="13"/>
  </w:num>
  <w:num w:numId="18">
    <w:abstractNumId w:val="7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02AD"/>
    <w:rsid w:val="000469E6"/>
    <w:rsid w:val="000D06C9"/>
    <w:rsid w:val="00110F28"/>
    <w:rsid w:val="00151AF0"/>
    <w:rsid w:val="001D5C2B"/>
    <w:rsid w:val="001D75BD"/>
    <w:rsid w:val="001E1C16"/>
    <w:rsid w:val="0029362F"/>
    <w:rsid w:val="00297CA7"/>
    <w:rsid w:val="002D0739"/>
    <w:rsid w:val="002D3098"/>
    <w:rsid w:val="002E6860"/>
    <w:rsid w:val="003602D5"/>
    <w:rsid w:val="00493F6A"/>
    <w:rsid w:val="004B14F2"/>
    <w:rsid w:val="004C516F"/>
    <w:rsid w:val="004D4AEF"/>
    <w:rsid w:val="00500B6F"/>
    <w:rsid w:val="005561D3"/>
    <w:rsid w:val="005918C7"/>
    <w:rsid w:val="005A70DE"/>
    <w:rsid w:val="00633A55"/>
    <w:rsid w:val="00644BFD"/>
    <w:rsid w:val="00775667"/>
    <w:rsid w:val="007A043F"/>
    <w:rsid w:val="007A2FDC"/>
    <w:rsid w:val="007F7B4C"/>
    <w:rsid w:val="00804932"/>
    <w:rsid w:val="008326D0"/>
    <w:rsid w:val="0085740C"/>
    <w:rsid w:val="00864511"/>
    <w:rsid w:val="0086497F"/>
    <w:rsid w:val="0088570F"/>
    <w:rsid w:val="008978F0"/>
    <w:rsid w:val="009102A7"/>
    <w:rsid w:val="00920978"/>
    <w:rsid w:val="009650F3"/>
    <w:rsid w:val="00977FA8"/>
    <w:rsid w:val="009E612F"/>
    <w:rsid w:val="00B34B74"/>
    <w:rsid w:val="00BD0840"/>
    <w:rsid w:val="00BD142B"/>
    <w:rsid w:val="00BE13E8"/>
    <w:rsid w:val="00C04660"/>
    <w:rsid w:val="00C82D1C"/>
    <w:rsid w:val="00C913E4"/>
    <w:rsid w:val="00CF679D"/>
    <w:rsid w:val="00D03250"/>
    <w:rsid w:val="00D65A48"/>
    <w:rsid w:val="00D85290"/>
    <w:rsid w:val="00DC1618"/>
    <w:rsid w:val="00E702AD"/>
    <w:rsid w:val="00E75B6A"/>
    <w:rsid w:val="00F34CF9"/>
    <w:rsid w:val="00FC6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  <w:style w:type="character" w:customStyle="1" w:styleId="AkapitzlistZnak">
    <w:name w:val="Akapit z listą Znak"/>
    <w:link w:val="Akapitzlist"/>
    <w:uiPriority w:val="34"/>
    <w:rsid w:val="001E1C16"/>
    <w:rPr>
      <w:rFonts w:ascii="Calibri" w:eastAsia="Calibri" w:hAnsi="Calibri" w:cs="Times New Roman"/>
    </w:rPr>
  </w:style>
  <w:style w:type="paragraph" w:customStyle="1" w:styleId="ODNONIKtreodnonika">
    <w:name w:val="ODNOŚNIK – treść odnośnika"/>
    <w:uiPriority w:val="19"/>
    <w:qFormat/>
    <w:rsid w:val="001E1C16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E1C16"/>
    <w:rPr>
      <w:rFonts w:ascii="Times New Roman" w:hAnsi="Times New Roman" w:cs="Times New Roman" w:hint="default"/>
      <w:vertAlign w:val="superscript"/>
    </w:rPr>
  </w:style>
  <w:style w:type="character" w:customStyle="1" w:styleId="IGindeksgrny">
    <w:name w:val="_IG_ – indeks górny"/>
    <w:basedOn w:val="Domylnaczcionkaakapitu"/>
    <w:uiPriority w:val="2"/>
    <w:qFormat/>
    <w:rsid w:val="001E1C16"/>
    <w:rPr>
      <w:b w:val="0"/>
      <w:bCs w:val="0"/>
      <w:i w:val="0"/>
      <w:iCs w:val="0"/>
      <w:vanish w:val="0"/>
      <w:webHidden w:val="0"/>
      <w:spacing w:val="0"/>
      <w:vertAlign w:val="superscript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959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Monika</cp:lastModifiedBy>
  <cp:revision>3</cp:revision>
  <dcterms:created xsi:type="dcterms:W3CDTF">2022-10-03T03:35:00Z</dcterms:created>
  <dcterms:modified xsi:type="dcterms:W3CDTF">2022-10-03T17:04:00Z</dcterms:modified>
</cp:coreProperties>
</file>